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:rsidR="00CA57A8" w:rsidRP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Abril 30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  <w:p w:rsidR="00CA57A8" w:rsidRP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Abril 30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83AF4" w:rsidRPr="006840BF" w:rsidRDefault="00883AF4" w:rsidP="00996197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  <w:lang w:val="es-CO"/>
        </w:rPr>
      </w:pPr>
      <w:r w:rsidRPr="006840BF">
        <w:rPr>
          <w:rFonts w:ascii="Century Gothic" w:hAnsi="Century Gothic"/>
          <w:b/>
          <w:color w:val="0070C0"/>
          <w:sz w:val="48"/>
          <w:szCs w:val="24"/>
          <w:lang w:val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07172" wp14:editId="7F2CF67B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66928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B45D3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42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" strokecolor="black [3213]" strokeweight="2pt">
                <v:stroke joinstyle="miter"/>
              </v:line>
            </w:pict>
          </mc:Fallback>
        </mc:AlternateContent>
      </w:r>
      <w:r w:rsidR="00996197" w:rsidRPr="006840BF">
        <w:rPr>
          <w:rFonts w:ascii="Century Gothic" w:hAnsi="Century Gothic"/>
          <w:b/>
          <w:color w:val="0070C0"/>
          <w:sz w:val="48"/>
          <w:szCs w:val="24"/>
          <w:lang w:val="es-CO"/>
        </w:rPr>
        <w:t>Conflicto de Intereses</w:t>
      </w:r>
    </w:p>
    <w:p w:rsidR="00883AF4" w:rsidRPr="006840BF" w:rsidRDefault="00883AF4" w:rsidP="00883AF4">
      <w:pPr>
        <w:spacing w:after="0" w:line="240" w:lineRule="auto"/>
        <w:jc w:val="center"/>
        <w:rPr>
          <w:rFonts w:ascii="Century Gothic" w:hAnsi="Century Gothic"/>
          <w:b/>
          <w:color w:val="0070C0"/>
          <w:sz w:val="6"/>
          <w:szCs w:val="6"/>
          <w:lang w:val="es-CO"/>
        </w:rPr>
      </w:pPr>
    </w:p>
    <w:p w:rsidR="00883AF4" w:rsidRPr="006840BF" w:rsidRDefault="00883AF4" w:rsidP="00883AF4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  <w:lang w:val="es-CO"/>
        </w:rPr>
      </w:pPr>
      <w:r w:rsidRPr="006840BF">
        <w:rPr>
          <w:rFonts w:ascii="Century Gothic" w:hAnsi="Century Gothic"/>
          <w:b/>
          <w:color w:val="0070C0"/>
          <w:sz w:val="48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8C53D" wp14:editId="34B3BF67">
                <wp:simplePos x="0" y="0"/>
                <wp:positionH relativeFrom="column">
                  <wp:posOffset>-76200</wp:posOffset>
                </wp:positionH>
                <wp:positionV relativeFrom="paragraph">
                  <wp:posOffset>205105</wp:posOffset>
                </wp:positionV>
                <wp:extent cx="576072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C062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15pt" to="44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Pr="006840BF">
        <w:rPr>
          <w:rFonts w:ascii="Century Gothic" w:hAnsi="Century Gothic"/>
          <w:b/>
          <w:color w:val="0070C0"/>
          <w:sz w:val="24"/>
          <w:szCs w:val="24"/>
          <w:lang w:val="es-CO"/>
        </w:rPr>
        <w:t>DEPARMENTO ADMINISTRATIVO DE LA DEFENSORÍA DEL ESPACIO PÚBLICO</w:t>
      </w:r>
    </w:p>
    <w:p w:rsidR="00883AF4" w:rsidRPr="006840BF" w:rsidRDefault="00883AF4" w:rsidP="00883AF4">
      <w:pPr>
        <w:spacing w:after="0" w:line="240" w:lineRule="auto"/>
        <w:jc w:val="both"/>
        <w:rPr>
          <w:rFonts w:ascii="Century Gothic" w:hAnsi="Century Gothic"/>
          <w:color w:val="0070C0"/>
          <w:sz w:val="24"/>
          <w:szCs w:val="24"/>
          <w:lang w:val="es-CO"/>
        </w:rPr>
      </w:pPr>
    </w:p>
    <w:p w:rsidR="00894AE7" w:rsidRPr="00894AE7" w:rsidRDefault="00894AE7" w:rsidP="00D206F1">
      <w:pPr>
        <w:shd w:val="clear" w:color="auto" w:fill="FFFFFF"/>
        <w:spacing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  <w:r w:rsidRPr="006840BF">
        <w:rPr>
          <w:rFonts w:ascii="Century Gothic" w:hAnsi="Century Gothic"/>
          <w:sz w:val="24"/>
          <w:szCs w:val="24"/>
          <w:lang w:val="es-CO"/>
        </w:rPr>
        <w:t>Informamos a los ciudadanos</w:t>
      </w:r>
      <w:r w:rsidR="006840BF">
        <w:rPr>
          <w:rFonts w:ascii="Century Gothic" w:hAnsi="Century Gothic"/>
          <w:sz w:val="24"/>
          <w:szCs w:val="24"/>
          <w:lang w:val="es-CO"/>
        </w:rPr>
        <w:t>,</w:t>
      </w:r>
      <w:r w:rsidRPr="006840BF">
        <w:rPr>
          <w:rFonts w:ascii="Century Gothic" w:hAnsi="Century Gothic"/>
          <w:sz w:val="24"/>
          <w:szCs w:val="24"/>
          <w:lang w:val="es-CO"/>
        </w:rPr>
        <w:t xml:space="preserve"> que el DADEP </w:t>
      </w:r>
      <w:r w:rsidR="00D206F1" w:rsidRPr="006840BF">
        <w:rPr>
          <w:rFonts w:ascii="Century Gothic" w:hAnsi="Century Gothic"/>
          <w:sz w:val="24"/>
          <w:szCs w:val="24"/>
          <w:lang w:val="es-CO"/>
        </w:rPr>
        <w:t xml:space="preserve">contribuye a la </w:t>
      </w:r>
      <w:r w:rsidR="00D206F1" w:rsidRPr="006840BF">
        <w:rPr>
          <w:rFonts w:ascii="Century Gothic" w:hAnsi="Century Gothic"/>
          <w:sz w:val="24"/>
          <w:szCs w:val="24"/>
          <w:lang w:val="es-CO"/>
        </w:rPr>
        <w:t>lucha contra la corrupción, mediante la implementación de acciones orientadas hacia la transparencia</w:t>
      </w:r>
      <w:r w:rsidR="006840BF">
        <w:rPr>
          <w:rFonts w:ascii="Century Gothic" w:hAnsi="Century Gothic"/>
          <w:sz w:val="24"/>
          <w:szCs w:val="24"/>
          <w:lang w:val="es-CO"/>
        </w:rPr>
        <w:t xml:space="preserve"> y</w:t>
      </w:r>
      <w:r w:rsidR="00D206F1" w:rsidRPr="006840BF">
        <w:rPr>
          <w:rFonts w:ascii="Century Gothic" w:hAnsi="Century Gothic"/>
          <w:sz w:val="24"/>
          <w:szCs w:val="24"/>
          <w:lang w:val="es-CO"/>
        </w:rPr>
        <w:t xml:space="preserve"> la integridad</w:t>
      </w:r>
      <w:r w:rsidR="00D206F1" w:rsidRPr="006840BF">
        <w:rPr>
          <w:rFonts w:ascii="Century Gothic" w:hAnsi="Century Gothic"/>
          <w:sz w:val="24"/>
          <w:szCs w:val="24"/>
          <w:lang w:val="es-CO"/>
        </w:rPr>
        <w:t xml:space="preserve">. Es así como en el mes de abril de la presente vigencia, la Entidad socializa </w:t>
      </w:r>
      <w:r w:rsidRPr="006840BF">
        <w:rPr>
          <w:rFonts w:ascii="Century Gothic" w:hAnsi="Century Gothic"/>
          <w:sz w:val="24"/>
          <w:szCs w:val="24"/>
          <w:lang w:val="es-CO"/>
        </w:rPr>
        <w:t>lineamientos</w:t>
      </w:r>
      <w:r w:rsidRPr="006840BF">
        <w:rPr>
          <w:rFonts w:ascii="Century Gothic" w:hAnsi="Century Gothic"/>
          <w:sz w:val="24"/>
          <w:szCs w:val="24"/>
          <w:lang w:val="es-CO"/>
        </w:rPr>
        <w:t xml:space="preserve"> respecto al tema </w:t>
      </w:r>
      <w:r w:rsidRPr="00894AE7">
        <w:rPr>
          <w:rFonts w:ascii="Century Gothic" w:hAnsi="Century Gothic"/>
          <w:sz w:val="24"/>
          <w:szCs w:val="24"/>
          <w:lang w:val="es-CO"/>
        </w:rPr>
        <w:t>de conflicto de intereses de los servidores públicos del D</w:t>
      </w:r>
      <w:r w:rsidR="006840BF">
        <w:rPr>
          <w:rFonts w:ascii="Century Gothic" w:hAnsi="Century Gothic"/>
          <w:sz w:val="24"/>
          <w:szCs w:val="24"/>
          <w:lang w:val="es-CO"/>
        </w:rPr>
        <w:t>ADEP</w:t>
      </w:r>
      <w:r w:rsidR="00D206F1" w:rsidRPr="006840BF">
        <w:rPr>
          <w:rFonts w:ascii="Century Gothic" w:hAnsi="Century Gothic"/>
          <w:sz w:val="24"/>
          <w:szCs w:val="24"/>
          <w:lang w:val="es-CO"/>
        </w:rPr>
        <w:t xml:space="preserve">, a </w:t>
      </w:r>
      <w:r w:rsidR="006840BF" w:rsidRPr="006840BF">
        <w:rPr>
          <w:rFonts w:ascii="Century Gothic" w:hAnsi="Century Gothic"/>
          <w:sz w:val="24"/>
          <w:szCs w:val="24"/>
          <w:lang w:val="es-CO"/>
        </w:rPr>
        <w:t>través</w:t>
      </w:r>
      <w:r w:rsidR="00D206F1" w:rsidRPr="006840BF">
        <w:rPr>
          <w:rFonts w:ascii="Century Gothic" w:hAnsi="Century Gothic"/>
          <w:sz w:val="24"/>
          <w:szCs w:val="24"/>
          <w:lang w:val="es-CO"/>
        </w:rPr>
        <w:t xml:space="preserve"> del siguiente memorando</w:t>
      </w:r>
      <w:r w:rsidRPr="00894AE7">
        <w:rPr>
          <w:rFonts w:ascii="Century Gothic" w:hAnsi="Century Gothic"/>
          <w:sz w:val="24"/>
          <w:szCs w:val="24"/>
          <w:lang w:val="es-CO"/>
        </w:rPr>
        <w:t>.</w:t>
      </w:r>
    </w:p>
    <w:p w:rsidR="00894AE7" w:rsidRPr="006840BF" w:rsidRDefault="00894AE7" w:rsidP="00D206F1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CO"/>
        </w:rPr>
      </w:pPr>
    </w:p>
    <w:p w:rsidR="00894AE7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D480704" wp14:editId="65496C73">
            <wp:extent cx="5612130" cy="569595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E7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206F1" w:rsidRDefault="00D206F1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D47B1AE" wp14:editId="683ED72D">
            <wp:extent cx="5612130" cy="5595582"/>
            <wp:effectExtent l="0" t="0" r="762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3631" cy="55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E7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840BF" w:rsidRDefault="006840BF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840BF" w:rsidRDefault="006840BF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65AE2" w:rsidRDefault="00365AE2" w:rsidP="00365AE2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8F33C" wp14:editId="64483051">
                <wp:simplePos x="0" y="0"/>
                <wp:positionH relativeFrom="margin">
                  <wp:align>center</wp:align>
                </wp:positionH>
                <wp:positionV relativeFrom="paragraph">
                  <wp:posOffset>142516</wp:posOffset>
                </wp:positionV>
                <wp:extent cx="2250219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7FDE9" id="Conector recto 2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17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365AE2" w:rsidRDefault="00365AE2" w:rsidP="00365AE2">
      <w:pPr>
        <w:pStyle w:val="Prrafodelista"/>
        <w:rPr>
          <w:rFonts w:ascii="Century Gothic" w:hAnsi="Century Gothic"/>
          <w:sz w:val="24"/>
          <w:szCs w:val="24"/>
        </w:rPr>
      </w:pPr>
    </w:p>
    <w:p w:rsidR="00365AE2" w:rsidRDefault="00365AE2" w:rsidP="00365AE2">
      <w:pPr>
        <w:pStyle w:val="Prrafodelista"/>
        <w:rPr>
          <w:rFonts w:ascii="Century Gothic" w:hAnsi="Century Gothic"/>
          <w:sz w:val="24"/>
          <w:szCs w:val="24"/>
        </w:rPr>
      </w:pPr>
    </w:p>
    <w:p w:rsidR="00365AE2" w:rsidRDefault="006840BF" w:rsidP="006840BF">
      <w:pPr>
        <w:spacing w:after="0" w:line="240" w:lineRule="auto"/>
        <w:ind w:left="1134" w:right="1041"/>
        <w:jc w:val="both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i/>
          <w:sz w:val="24"/>
          <w:szCs w:val="24"/>
          <w:lang w:val="es-CO"/>
        </w:rPr>
        <w:t>El DADEP informa de manera permanente a la ciudadanía</w:t>
      </w:r>
      <w:r w:rsidR="008521AB">
        <w:rPr>
          <w:rFonts w:ascii="Century Gothic" w:hAnsi="Century Gothic"/>
          <w:i/>
          <w:sz w:val="24"/>
          <w:szCs w:val="24"/>
          <w:lang w:val="es-CO"/>
        </w:rPr>
        <w:t>,</w:t>
      </w:r>
      <w:bookmarkStart w:id="0" w:name="_GoBack"/>
      <w:bookmarkEnd w:id="0"/>
      <w:r>
        <w:rPr>
          <w:rFonts w:ascii="Century Gothic" w:hAnsi="Century Gothic"/>
          <w:i/>
          <w:sz w:val="24"/>
          <w:szCs w:val="24"/>
          <w:lang w:val="es-CO"/>
        </w:rPr>
        <w:t xml:space="preserve"> los avances y las acciones correctiva y de mejoramiento en temas de anticorrupción.</w:t>
      </w:r>
    </w:p>
    <w:p w:rsidR="00365AE2" w:rsidRPr="00365AE2" w:rsidRDefault="00365AE2" w:rsidP="00365AE2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CO"/>
        </w:rPr>
      </w:pPr>
      <w:r w:rsidRPr="00365AE2">
        <w:rPr>
          <w:rFonts w:ascii="Century Gothic" w:hAnsi="Century Gothic"/>
          <w:sz w:val="24"/>
          <w:szCs w:val="24"/>
          <w:lang w:val="es-CO"/>
        </w:rPr>
        <w:t>./.</w:t>
      </w:r>
    </w:p>
    <w:p w:rsidR="00365AE2" w:rsidRPr="006460B4" w:rsidRDefault="00365AE2" w:rsidP="00365AE2">
      <w:pPr>
        <w:shd w:val="clear" w:color="auto" w:fill="FFFFFF"/>
        <w:spacing w:before="100" w:beforeAutospacing="1" w:after="100" w:afterAutospacing="1"/>
        <w:ind w:left="720"/>
        <w:contextualSpacing/>
        <w:jc w:val="both"/>
        <w:textAlignment w:val="top"/>
        <w:rPr>
          <w:rFonts w:ascii="Century Gothic" w:hAnsi="Century Gothic"/>
          <w:sz w:val="24"/>
          <w:szCs w:val="24"/>
        </w:rPr>
      </w:pPr>
    </w:p>
    <w:sectPr w:rsidR="00365AE2" w:rsidRPr="006460B4" w:rsidSect="00756DAE"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A4" w:rsidRDefault="00D318A4" w:rsidP="00883AF4">
      <w:pPr>
        <w:spacing w:after="0" w:line="240" w:lineRule="auto"/>
      </w:pPr>
      <w:r>
        <w:separator/>
      </w:r>
    </w:p>
  </w:endnote>
  <w:endnote w:type="continuationSeparator" w:id="0">
    <w:p w:rsidR="00D318A4" w:rsidRDefault="00D318A4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A4" w:rsidRDefault="00D318A4" w:rsidP="00883AF4">
      <w:pPr>
        <w:spacing w:after="0" w:line="240" w:lineRule="auto"/>
      </w:pPr>
      <w:r>
        <w:separator/>
      </w:r>
    </w:p>
  </w:footnote>
  <w:footnote w:type="continuationSeparator" w:id="0">
    <w:p w:rsidR="00D318A4" w:rsidRDefault="00D318A4" w:rsidP="008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3C"/>
    <w:rsid w:val="0002648F"/>
    <w:rsid w:val="00070063"/>
    <w:rsid w:val="0009372F"/>
    <w:rsid w:val="0009794F"/>
    <w:rsid w:val="000B20C1"/>
    <w:rsid w:val="001568E1"/>
    <w:rsid w:val="00172B50"/>
    <w:rsid w:val="001D2625"/>
    <w:rsid w:val="002D307E"/>
    <w:rsid w:val="002E03C0"/>
    <w:rsid w:val="00303AEF"/>
    <w:rsid w:val="00365AE2"/>
    <w:rsid w:val="003A7488"/>
    <w:rsid w:val="006460B4"/>
    <w:rsid w:val="00670F3C"/>
    <w:rsid w:val="006840BF"/>
    <w:rsid w:val="0071683C"/>
    <w:rsid w:val="00733788"/>
    <w:rsid w:val="00756DAE"/>
    <w:rsid w:val="0082168F"/>
    <w:rsid w:val="00840273"/>
    <w:rsid w:val="008521AB"/>
    <w:rsid w:val="00883AF4"/>
    <w:rsid w:val="00894AE7"/>
    <w:rsid w:val="008D0517"/>
    <w:rsid w:val="008D530D"/>
    <w:rsid w:val="00946A21"/>
    <w:rsid w:val="009921BC"/>
    <w:rsid w:val="00996197"/>
    <w:rsid w:val="00BA3EB7"/>
    <w:rsid w:val="00C02EBD"/>
    <w:rsid w:val="00CA57A8"/>
    <w:rsid w:val="00D206F1"/>
    <w:rsid w:val="00D318A4"/>
    <w:rsid w:val="00DC17C6"/>
    <w:rsid w:val="00E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F759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E1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DFF5-1D6E-43B4-899E-B3465B1F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Maria del Rocio Gomez Gamba</cp:lastModifiedBy>
  <cp:revision>7</cp:revision>
  <dcterms:created xsi:type="dcterms:W3CDTF">2019-04-30T16:15:00Z</dcterms:created>
  <dcterms:modified xsi:type="dcterms:W3CDTF">2019-04-30T16:42:00Z</dcterms:modified>
</cp:coreProperties>
</file>